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8E" w:rsidRPr="00724F8E" w:rsidRDefault="00FA30ED">
      <w:pPr>
        <w:rPr>
          <w:rFonts w:ascii="Arial" w:hAnsi="Arial" w:cs="Arial"/>
          <w:b/>
          <w:sz w:val="24"/>
          <w:szCs w:val="24"/>
          <w:lang w:val="sv-SE"/>
        </w:rPr>
      </w:pPr>
      <w:r w:rsidRPr="00724F8E">
        <w:rPr>
          <w:rFonts w:ascii="Arial" w:hAnsi="Arial" w:cs="Arial"/>
          <w:b/>
          <w:sz w:val="24"/>
          <w:szCs w:val="24"/>
          <w:lang w:val="sv-SE"/>
        </w:rPr>
        <w:t>OPAS Streckkod-Scan-Funktionalitet för Lån och Retur av Noter</w:t>
      </w:r>
    </w:p>
    <w:p w:rsidR="00CC7252" w:rsidRPr="00724F8E" w:rsidRDefault="00FA30ED">
      <w:pPr>
        <w:rPr>
          <w:rFonts w:ascii="Arial" w:hAnsi="Arial" w:cs="Arial"/>
          <w:sz w:val="24"/>
          <w:szCs w:val="24"/>
          <w:lang w:val="sv-SE"/>
        </w:rPr>
      </w:pPr>
      <w:r w:rsidRPr="00724F8E">
        <w:rPr>
          <w:rFonts w:ascii="Arial" w:hAnsi="Arial" w:cs="Arial"/>
          <w:sz w:val="24"/>
          <w:szCs w:val="24"/>
          <w:lang w:val="sv-SE"/>
        </w:rPr>
        <w:t>Streckkodsläsare</w:t>
      </w:r>
      <w:r w:rsidR="006629D8">
        <w:rPr>
          <w:rFonts w:ascii="Arial" w:hAnsi="Arial" w:cs="Arial"/>
          <w:sz w:val="24"/>
          <w:szCs w:val="24"/>
          <w:lang w:val="sv-SE"/>
        </w:rPr>
        <w:t>n</w:t>
      </w:r>
      <w:r w:rsidRPr="00724F8E">
        <w:rPr>
          <w:rFonts w:ascii="Arial" w:hAnsi="Arial" w:cs="Arial"/>
          <w:sz w:val="24"/>
          <w:szCs w:val="24"/>
          <w:lang w:val="sv-SE"/>
        </w:rPr>
        <w:t xml:space="preserve"> är standard och anslut</w:t>
      </w:r>
      <w:r w:rsidR="006629D8">
        <w:rPr>
          <w:rFonts w:ascii="Arial" w:hAnsi="Arial" w:cs="Arial"/>
          <w:sz w:val="24"/>
          <w:szCs w:val="24"/>
          <w:lang w:val="sv-SE"/>
        </w:rPr>
        <w:t>en</w:t>
      </w:r>
      <w:r w:rsidRPr="00724F8E">
        <w:rPr>
          <w:rFonts w:ascii="Arial" w:hAnsi="Arial" w:cs="Arial"/>
          <w:sz w:val="24"/>
          <w:szCs w:val="24"/>
          <w:lang w:val="sv-SE"/>
        </w:rPr>
        <w:t xml:space="preserve"> via USB till datorn. </w:t>
      </w:r>
      <w:r w:rsidR="00ED6005">
        <w:rPr>
          <w:rFonts w:ascii="Arial" w:hAnsi="Arial" w:cs="Arial"/>
          <w:sz w:val="24"/>
          <w:szCs w:val="24"/>
          <w:lang w:val="sv-SE"/>
        </w:rPr>
        <w:t>Vi</w:t>
      </w:r>
      <w:r w:rsidRPr="00724F8E">
        <w:rPr>
          <w:rFonts w:ascii="Arial" w:hAnsi="Arial" w:cs="Arial"/>
          <w:sz w:val="24"/>
          <w:szCs w:val="24"/>
          <w:lang w:val="sv-SE"/>
        </w:rPr>
        <w:t xml:space="preserve"> använder standardstreckkod-etiketter som beställts från en etikettleverantör. (GSO 13 siffror). </w:t>
      </w:r>
      <w:r w:rsidRPr="00724F8E">
        <w:rPr>
          <w:rFonts w:ascii="Arial" w:hAnsi="Arial" w:cs="Arial"/>
          <w:sz w:val="24"/>
          <w:szCs w:val="24"/>
          <w:lang w:val="sv-SE"/>
        </w:rPr>
        <w:br/>
      </w:r>
      <w:r w:rsidRPr="00724F8E">
        <w:rPr>
          <w:rFonts w:ascii="Arial" w:hAnsi="Arial" w:cs="Arial"/>
          <w:sz w:val="24"/>
          <w:szCs w:val="24"/>
          <w:lang w:val="sv-SE"/>
        </w:rPr>
        <w:br/>
        <w:t xml:space="preserve">När du anger en post i tabellen </w:t>
      </w:r>
      <w:r w:rsidR="006629D8">
        <w:rPr>
          <w:rFonts w:ascii="Arial" w:hAnsi="Arial" w:cs="Arial"/>
          <w:sz w:val="24"/>
          <w:szCs w:val="24"/>
          <w:lang w:val="sv-SE"/>
        </w:rPr>
        <w:t>b</w:t>
      </w:r>
      <w:r w:rsidRPr="00724F8E">
        <w:rPr>
          <w:rFonts w:ascii="Arial" w:hAnsi="Arial" w:cs="Arial"/>
          <w:sz w:val="24"/>
          <w:szCs w:val="24"/>
          <w:lang w:val="sv-SE"/>
        </w:rPr>
        <w:t>ibliotek-</w:t>
      </w:r>
      <w:r w:rsidR="006629D8">
        <w:rPr>
          <w:rFonts w:ascii="Arial" w:hAnsi="Arial" w:cs="Arial"/>
          <w:sz w:val="24"/>
          <w:szCs w:val="24"/>
          <w:lang w:val="sv-SE"/>
        </w:rPr>
        <w:t>streckkod</w:t>
      </w:r>
      <w:r w:rsidRPr="00724F8E">
        <w:rPr>
          <w:rFonts w:ascii="Arial" w:hAnsi="Arial" w:cs="Arial"/>
          <w:sz w:val="24"/>
          <w:szCs w:val="24"/>
          <w:lang w:val="sv-SE"/>
        </w:rPr>
        <w:t xml:space="preserve"> kontrollerar en anpassad utvidgad ingångskontroll (CEIP) om streckkoden</w:t>
      </w:r>
      <w:r w:rsidR="006629D8">
        <w:rPr>
          <w:rFonts w:ascii="Arial" w:hAnsi="Arial" w:cs="Arial"/>
          <w:sz w:val="24"/>
          <w:szCs w:val="24"/>
          <w:lang w:val="sv-SE"/>
        </w:rPr>
        <w:t xml:space="preserve"> </w:t>
      </w:r>
      <w:r w:rsidR="00ED6005">
        <w:rPr>
          <w:rFonts w:ascii="Arial" w:hAnsi="Arial" w:cs="Arial"/>
          <w:sz w:val="24"/>
          <w:szCs w:val="24"/>
          <w:lang w:val="sv-SE"/>
        </w:rPr>
        <w:t>ä</w:t>
      </w:r>
      <w:r w:rsidR="006629D8">
        <w:rPr>
          <w:rFonts w:ascii="Arial" w:hAnsi="Arial" w:cs="Arial"/>
          <w:sz w:val="24"/>
          <w:szCs w:val="24"/>
          <w:lang w:val="sv-SE"/>
        </w:rPr>
        <w:t xml:space="preserve">r </w:t>
      </w:r>
      <w:r w:rsidRPr="00724F8E">
        <w:rPr>
          <w:rFonts w:ascii="Arial" w:hAnsi="Arial" w:cs="Arial"/>
          <w:sz w:val="24"/>
          <w:szCs w:val="24"/>
          <w:lang w:val="sv-SE"/>
        </w:rPr>
        <w:t xml:space="preserve">unik. </w:t>
      </w:r>
      <w:r w:rsidRPr="00724F8E">
        <w:rPr>
          <w:rFonts w:ascii="Arial" w:hAnsi="Arial" w:cs="Arial"/>
          <w:sz w:val="24"/>
          <w:szCs w:val="24"/>
          <w:lang w:val="sv-SE"/>
        </w:rPr>
        <w:br/>
      </w:r>
      <w:r w:rsidRPr="00724F8E">
        <w:rPr>
          <w:rFonts w:ascii="Arial" w:hAnsi="Arial" w:cs="Arial"/>
          <w:sz w:val="24"/>
          <w:szCs w:val="24"/>
          <w:lang w:val="sv-SE"/>
        </w:rPr>
        <w:br/>
        <w:t>Streckkodsfältet ett obligatoriskt fält. När en person eller organisation vill låna noter från biblioteket öppnar bibliotekarie adressboken, söker efter adressen (</w:t>
      </w:r>
      <w:r w:rsidR="006629D8">
        <w:rPr>
          <w:rFonts w:ascii="Arial" w:hAnsi="Arial" w:cs="Arial"/>
          <w:sz w:val="24"/>
          <w:szCs w:val="24"/>
          <w:lang w:val="sv-SE"/>
        </w:rPr>
        <w:t>om posten inte finns i adressregistr</w:t>
      </w:r>
      <w:bookmarkStart w:id="0" w:name="_GoBack"/>
      <w:bookmarkEnd w:id="0"/>
      <w:r w:rsidR="006629D8">
        <w:rPr>
          <w:rFonts w:ascii="Arial" w:hAnsi="Arial" w:cs="Arial"/>
          <w:sz w:val="24"/>
          <w:szCs w:val="24"/>
          <w:lang w:val="sv-SE"/>
        </w:rPr>
        <w:t>et så</w:t>
      </w:r>
      <w:r w:rsidRPr="00724F8E">
        <w:rPr>
          <w:rFonts w:ascii="Arial" w:hAnsi="Arial" w:cs="Arial"/>
          <w:sz w:val="24"/>
          <w:szCs w:val="24"/>
          <w:lang w:val="sv-SE"/>
        </w:rPr>
        <w:t xml:space="preserve"> måste </w:t>
      </w:r>
      <w:r w:rsidR="006629D8">
        <w:rPr>
          <w:rFonts w:ascii="Arial" w:hAnsi="Arial" w:cs="Arial"/>
          <w:sz w:val="24"/>
          <w:szCs w:val="24"/>
          <w:lang w:val="sv-SE"/>
        </w:rPr>
        <w:t>du göra en n</w:t>
      </w:r>
      <w:r w:rsidRPr="00724F8E">
        <w:rPr>
          <w:rFonts w:ascii="Arial" w:hAnsi="Arial" w:cs="Arial"/>
          <w:sz w:val="24"/>
          <w:szCs w:val="24"/>
          <w:lang w:val="sv-SE"/>
        </w:rPr>
        <w:t>y post</w:t>
      </w:r>
      <w:r w:rsidR="006629D8">
        <w:rPr>
          <w:rFonts w:ascii="Arial" w:hAnsi="Arial" w:cs="Arial"/>
          <w:sz w:val="24"/>
          <w:szCs w:val="24"/>
          <w:lang w:val="sv-SE"/>
        </w:rPr>
        <w:t xml:space="preserve">). Kör </w:t>
      </w:r>
      <w:r w:rsidRPr="00724F8E">
        <w:rPr>
          <w:rFonts w:ascii="Arial" w:hAnsi="Arial" w:cs="Arial"/>
          <w:sz w:val="24"/>
          <w:szCs w:val="24"/>
          <w:lang w:val="sv-SE"/>
        </w:rPr>
        <w:t>funktionen</w:t>
      </w:r>
      <w:r w:rsidR="006629D8">
        <w:rPr>
          <w:rFonts w:ascii="Arial" w:hAnsi="Arial" w:cs="Arial"/>
          <w:sz w:val="24"/>
          <w:szCs w:val="24"/>
          <w:lang w:val="sv-SE"/>
        </w:rPr>
        <w:t>: ”Utlån/Återlämna Noter</w:t>
      </w:r>
      <w:r w:rsidRPr="00724F8E">
        <w:rPr>
          <w:rFonts w:ascii="Arial" w:hAnsi="Arial" w:cs="Arial"/>
          <w:sz w:val="24"/>
          <w:szCs w:val="24"/>
          <w:lang w:val="sv-SE"/>
        </w:rPr>
        <w:t>"</w:t>
      </w:r>
      <w:r w:rsidRPr="00724F8E">
        <w:rPr>
          <w:rFonts w:ascii="Arial" w:hAnsi="Arial" w:cs="Arial"/>
          <w:sz w:val="24"/>
          <w:szCs w:val="24"/>
          <w:lang w:val="sv-SE"/>
        </w:rPr>
        <w:br/>
      </w:r>
      <w:r w:rsidR="00CD7B3E" w:rsidRPr="00724F8E">
        <w:rPr>
          <w:rFonts w:ascii="Arial" w:hAnsi="Arial" w:cs="Arial"/>
          <w:b/>
          <w:sz w:val="24"/>
          <w:szCs w:val="24"/>
          <w:lang w:val="sv-SE"/>
        </w:rPr>
        <w:br/>
      </w:r>
      <w:r w:rsidR="00CC7252" w:rsidRPr="00724F8E">
        <w:rPr>
          <w:rFonts w:ascii="Arial" w:hAnsi="Arial" w:cs="Arial"/>
          <w:sz w:val="24"/>
          <w:szCs w:val="24"/>
          <w:lang w:val="sv-SE"/>
        </w:rPr>
        <w:br/>
      </w:r>
      <w:r w:rsidR="00ED6005">
        <w:rPr>
          <w:rFonts w:ascii="Arial" w:hAnsi="Arial" w:cs="Arial"/>
          <w:noProof/>
          <w:sz w:val="24"/>
          <w:szCs w:val="24"/>
          <w:lang w:val="sv-S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306pt;height:103.8pt;visibility:visible">
            <v:imagedata r:id="rId4" o:title=""/>
          </v:shape>
        </w:pict>
      </w:r>
      <w:r w:rsidRPr="00724F8E">
        <w:rPr>
          <w:rFonts w:ascii="Arial" w:hAnsi="Arial" w:cs="Arial"/>
          <w:noProof/>
          <w:sz w:val="24"/>
          <w:szCs w:val="24"/>
          <w:lang w:val="sv-SE" w:eastAsia="de-DE"/>
        </w:rPr>
        <w:br/>
      </w:r>
      <w:r w:rsidR="00CC7252" w:rsidRPr="00724F8E">
        <w:rPr>
          <w:rFonts w:ascii="Arial" w:hAnsi="Arial" w:cs="Arial"/>
          <w:sz w:val="24"/>
          <w:szCs w:val="24"/>
          <w:lang w:val="sv-SE"/>
        </w:rPr>
        <w:br/>
      </w:r>
      <w:r w:rsidR="00CD7B3E" w:rsidRPr="00724F8E">
        <w:rPr>
          <w:rFonts w:ascii="Arial" w:hAnsi="Arial" w:cs="Arial"/>
          <w:sz w:val="24"/>
          <w:szCs w:val="24"/>
          <w:lang w:val="sv-SE"/>
        </w:rPr>
        <w:br/>
      </w:r>
      <w:r w:rsidRPr="00724F8E">
        <w:rPr>
          <w:rFonts w:ascii="Arial" w:hAnsi="Arial" w:cs="Arial"/>
          <w:sz w:val="24"/>
          <w:szCs w:val="24"/>
          <w:lang w:val="sv-SE"/>
        </w:rPr>
        <w:t xml:space="preserve">Funktionen väntar på </w:t>
      </w:r>
      <w:r w:rsidR="006629D8">
        <w:rPr>
          <w:rFonts w:ascii="Arial" w:hAnsi="Arial" w:cs="Arial"/>
          <w:sz w:val="24"/>
          <w:szCs w:val="24"/>
          <w:lang w:val="sv-SE"/>
        </w:rPr>
        <w:t xml:space="preserve">att du </w:t>
      </w:r>
      <w:r w:rsidRPr="00724F8E">
        <w:rPr>
          <w:rFonts w:ascii="Arial" w:hAnsi="Arial" w:cs="Arial"/>
          <w:sz w:val="24"/>
          <w:szCs w:val="24"/>
          <w:lang w:val="sv-SE"/>
        </w:rPr>
        <w:t>skanna</w:t>
      </w:r>
      <w:r w:rsidR="006629D8">
        <w:rPr>
          <w:rFonts w:ascii="Arial" w:hAnsi="Arial" w:cs="Arial"/>
          <w:sz w:val="24"/>
          <w:szCs w:val="24"/>
          <w:lang w:val="sv-SE"/>
        </w:rPr>
        <w:t>r</w:t>
      </w:r>
      <w:r w:rsidRPr="00724F8E">
        <w:rPr>
          <w:rFonts w:ascii="Arial" w:hAnsi="Arial" w:cs="Arial"/>
          <w:sz w:val="24"/>
          <w:szCs w:val="24"/>
          <w:lang w:val="sv-SE"/>
        </w:rPr>
        <w:t xml:space="preserve">. Så snart skannern används, visas 13 siffror i fältets Signaturfält och </w:t>
      </w:r>
      <w:r w:rsidR="00986CFD" w:rsidRPr="00724F8E">
        <w:rPr>
          <w:rFonts w:ascii="Arial" w:hAnsi="Arial" w:cs="Arial"/>
          <w:sz w:val="24"/>
          <w:szCs w:val="24"/>
          <w:lang w:val="sv-SE"/>
        </w:rPr>
        <w:t xml:space="preserve">noterna </w:t>
      </w:r>
      <w:r w:rsidRPr="00724F8E">
        <w:rPr>
          <w:rFonts w:ascii="Arial" w:hAnsi="Arial" w:cs="Arial"/>
          <w:sz w:val="24"/>
          <w:szCs w:val="24"/>
          <w:lang w:val="sv-SE"/>
        </w:rPr>
        <w:t>sök</w:t>
      </w:r>
      <w:r w:rsidR="00986CFD" w:rsidRPr="00724F8E">
        <w:rPr>
          <w:rFonts w:ascii="Arial" w:hAnsi="Arial" w:cs="Arial"/>
          <w:sz w:val="24"/>
          <w:szCs w:val="24"/>
          <w:lang w:val="sv-SE"/>
        </w:rPr>
        <w:t>s</w:t>
      </w:r>
      <w:r w:rsidRPr="00724F8E">
        <w:rPr>
          <w:rFonts w:ascii="Arial" w:hAnsi="Arial" w:cs="Arial"/>
          <w:sz w:val="24"/>
          <w:szCs w:val="24"/>
          <w:lang w:val="sv-SE"/>
        </w:rPr>
        <w:t xml:space="preserve"> i databasen.</w:t>
      </w:r>
      <w:r w:rsidRPr="00724F8E">
        <w:rPr>
          <w:rFonts w:ascii="Arial" w:hAnsi="Arial" w:cs="Arial"/>
          <w:sz w:val="24"/>
          <w:szCs w:val="24"/>
          <w:shd w:val="clear" w:color="auto" w:fill="F5F5F5"/>
          <w:lang w:val="sv-SE"/>
        </w:rPr>
        <w:br/>
      </w:r>
      <w:r w:rsidR="00CD7B3E" w:rsidRPr="00724F8E">
        <w:rPr>
          <w:rFonts w:ascii="Arial" w:hAnsi="Arial" w:cs="Arial"/>
          <w:sz w:val="24"/>
          <w:szCs w:val="24"/>
          <w:lang w:val="sv-SE"/>
        </w:rPr>
        <w:br/>
      </w:r>
      <w:r w:rsidR="00CC7252" w:rsidRPr="00724F8E">
        <w:rPr>
          <w:rFonts w:ascii="Arial" w:hAnsi="Arial" w:cs="Arial"/>
          <w:sz w:val="24"/>
          <w:szCs w:val="24"/>
          <w:lang w:val="sv-SE"/>
        </w:rPr>
        <w:br/>
      </w:r>
      <w:r w:rsidR="00ED6005">
        <w:rPr>
          <w:rFonts w:ascii="Arial" w:hAnsi="Arial" w:cs="Arial"/>
          <w:noProof/>
          <w:sz w:val="24"/>
          <w:szCs w:val="24"/>
          <w:lang w:val="sv-SE" w:eastAsia="de-DE"/>
        </w:rPr>
        <w:pict>
          <v:shape id="Grafik 3" o:spid="_x0000_i1026" type="#_x0000_t75" style="width:302.4pt;height:102.6pt;visibility:visible">
            <v:imagedata r:id="rId5" o:title=""/>
          </v:shape>
        </w:pict>
      </w:r>
    </w:p>
    <w:p w:rsidR="00616778" w:rsidRPr="00724F8E" w:rsidRDefault="00ED6005" w:rsidP="00FA30ED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noProof/>
          <w:sz w:val="24"/>
          <w:szCs w:val="24"/>
          <w:lang w:val="sv-SE" w:eastAsia="de-DE"/>
        </w:rPr>
        <w:pict>
          <v:shape id="Grafik 4" o:spid="_x0000_i1027" type="#_x0000_t75" style="width:305.4pt;height:102.6pt;visibility:visible">
            <v:imagedata r:id="rId6" o:title=""/>
          </v:shape>
        </w:pict>
      </w:r>
      <w:r w:rsidR="00FA30ED" w:rsidRPr="00724F8E">
        <w:rPr>
          <w:rFonts w:ascii="Arial" w:hAnsi="Arial" w:cs="Arial"/>
          <w:noProof/>
          <w:sz w:val="24"/>
          <w:szCs w:val="24"/>
          <w:lang w:val="sv-SE" w:eastAsia="de-DE"/>
        </w:rPr>
        <w:br/>
      </w:r>
      <w:r w:rsidR="00CC7252" w:rsidRPr="00724F8E">
        <w:rPr>
          <w:rFonts w:ascii="Arial" w:hAnsi="Arial" w:cs="Arial"/>
          <w:sz w:val="24"/>
          <w:szCs w:val="24"/>
          <w:lang w:val="sv-SE"/>
        </w:rPr>
        <w:br/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Eftersom funktionen söker om </w:t>
      </w:r>
      <w:r w:rsidR="00986CFD" w:rsidRPr="00724F8E">
        <w:rPr>
          <w:rFonts w:ascii="Arial" w:hAnsi="Arial" w:cs="Arial"/>
          <w:sz w:val="24"/>
          <w:szCs w:val="24"/>
          <w:lang w:val="sv-SE"/>
        </w:rPr>
        <w:t xml:space="preserve">noterna med 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den specifika streckkoden redan är utlånad identifierar den också om det är ett </w:t>
      </w:r>
      <w:r w:rsidR="00986CFD" w:rsidRPr="00724F8E">
        <w:rPr>
          <w:rFonts w:ascii="Arial" w:hAnsi="Arial" w:cs="Arial"/>
          <w:sz w:val="24"/>
          <w:szCs w:val="24"/>
          <w:lang w:val="sv-SE"/>
        </w:rPr>
        <w:t>återlämnande e</w:t>
      </w:r>
      <w:r w:rsidR="00FA30ED" w:rsidRPr="00724F8E">
        <w:rPr>
          <w:rFonts w:ascii="Arial" w:hAnsi="Arial" w:cs="Arial"/>
          <w:sz w:val="24"/>
          <w:szCs w:val="24"/>
          <w:lang w:val="sv-SE"/>
        </w:rPr>
        <w:t>ller ett lån</w:t>
      </w:r>
      <w:r w:rsidR="00986CFD" w:rsidRPr="00724F8E">
        <w:rPr>
          <w:rFonts w:ascii="Arial" w:hAnsi="Arial" w:cs="Arial"/>
          <w:sz w:val="24"/>
          <w:szCs w:val="24"/>
          <w:lang w:val="sv-SE"/>
        </w:rPr>
        <w:t>.</w:t>
      </w:r>
      <w:r w:rsidR="00CC7252" w:rsidRPr="00724F8E">
        <w:rPr>
          <w:rFonts w:ascii="Arial" w:hAnsi="Arial" w:cs="Arial"/>
          <w:sz w:val="24"/>
          <w:szCs w:val="24"/>
          <w:lang w:val="sv-SE"/>
        </w:rPr>
        <w:br/>
      </w:r>
      <w:r w:rsidR="00CD7B3E" w:rsidRPr="00724F8E">
        <w:rPr>
          <w:rFonts w:ascii="Arial" w:hAnsi="Arial" w:cs="Arial"/>
          <w:sz w:val="24"/>
          <w:szCs w:val="24"/>
          <w:lang w:val="sv-SE"/>
        </w:rPr>
        <w:br/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Så snart som användaren klickar på knappen Lån eller Retur i biblioteket görs flera poster. Å ena sidan ändras det faktiska lagringsfältet för den specifika </w:t>
      </w:r>
      <w:r w:rsidR="00986CFD" w:rsidRPr="00724F8E">
        <w:rPr>
          <w:rFonts w:ascii="Arial" w:hAnsi="Arial" w:cs="Arial"/>
          <w:sz w:val="24"/>
          <w:szCs w:val="24"/>
          <w:lang w:val="sv-SE"/>
        </w:rPr>
        <w:t>koden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, å andra </w:t>
      </w:r>
      <w:r w:rsidR="00FA30ED" w:rsidRPr="00724F8E">
        <w:rPr>
          <w:rFonts w:ascii="Arial" w:hAnsi="Arial" w:cs="Arial"/>
          <w:sz w:val="24"/>
          <w:szCs w:val="24"/>
          <w:lang w:val="sv-SE"/>
        </w:rPr>
        <w:lastRenderedPageBreak/>
        <w:t xml:space="preserve">sidan anges en post i biblioteket-lån-tabellen (Lån) eller ändras (Retur - returdatumet anges). </w:t>
      </w:r>
      <w:r w:rsidR="00986CFD" w:rsidRPr="00724F8E">
        <w:rPr>
          <w:rFonts w:ascii="Arial" w:hAnsi="Arial" w:cs="Arial"/>
          <w:sz w:val="24"/>
          <w:szCs w:val="24"/>
          <w:lang w:val="sv-SE"/>
        </w:rPr>
        <w:br/>
      </w:r>
      <w:r w:rsidR="00986CFD" w:rsidRPr="00724F8E">
        <w:rPr>
          <w:rFonts w:ascii="Arial" w:hAnsi="Arial" w:cs="Arial"/>
          <w:sz w:val="24"/>
          <w:szCs w:val="24"/>
          <w:lang w:val="sv-SE"/>
        </w:rPr>
        <w:br/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Om en person returnerar </w:t>
      </w:r>
      <w:r w:rsidR="00986CFD" w:rsidRPr="00724F8E">
        <w:rPr>
          <w:rFonts w:ascii="Arial" w:hAnsi="Arial" w:cs="Arial"/>
          <w:sz w:val="24"/>
          <w:szCs w:val="24"/>
          <w:lang w:val="sv-SE"/>
        </w:rPr>
        <w:t>noter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behöver du inte öppna adressboken, du kan köra funktionen</w:t>
      </w:r>
      <w:r w:rsidR="006629D8">
        <w:rPr>
          <w:rFonts w:ascii="Arial" w:hAnsi="Arial" w:cs="Arial"/>
          <w:sz w:val="24"/>
          <w:szCs w:val="24"/>
          <w:lang w:val="sv-SE"/>
        </w:rPr>
        <w:t xml:space="preserve"> ”Utlån/Återlämna Noter</w:t>
      </w:r>
      <w:r w:rsidR="006629D8" w:rsidRPr="00724F8E">
        <w:rPr>
          <w:rFonts w:ascii="Arial" w:hAnsi="Arial" w:cs="Arial"/>
          <w:sz w:val="24"/>
          <w:szCs w:val="24"/>
          <w:lang w:val="sv-SE"/>
        </w:rPr>
        <w:t>"</w:t>
      </w:r>
      <w:r w:rsidR="006629D8">
        <w:rPr>
          <w:rFonts w:ascii="Arial" w:hAnsi="Arial" w:cs="Arial"/>
          <w:sz w:val="24"/>
          <w:szCs w:val="24"/>
          <w:lang w:val="sv-SE"/>
        </w:rPr>
        <w:t xml:space="preserve"> </w:t>
      </w:r>
      <w:r w:rsidR="00FA30ED" w:rsidRPr="00724F8E">
        <w:rPr>
          <w:rFonts w:ascii="Arial" w:hAnsi="Arial" w:cs="Arial"/>
          <w:sz w:val="24"/>
          <w:szCs w:val="24"/>
          <w:lang w:val="sv-SE"/>
        </w:rPr>
        <w:t>från vilke</w:t>
      </w:r>
      <w:r w:rsidR="006629D8">
        <w:rPr>
          <w:rFonts w:ascii="Arial" w:hAnsi="Arial" w:cs="Arial"/>
          <w:sz w:val="24"/>
          <w:szCs w:val="24"/>
          <w:lang w:val="sv-SE"/>
        </w:rPr>
        <w:t xml:space="preserve">t fönster som helst av </w:t>
      </w:r>
      <w:r w:rsidR="003326F0">
        <w:rPr>
          <w:rFonts w:ascii="Arial" w:hAnsi="Arial" w:cs="Arial"/>
          <w:sz w:val="24"/>
          <w:szCs w:val="24"/>
          <w:lang w:val="sv-SE"/>
        </w:rPr>
        <w:t>nedanstående.</w:t>
      </w:r>
      <w:r w:rsidR="006629D8">
        <w:rPr>
          <w:rFonts w:ascii="Arial" w:hAnsi="Arial" w:cs="Arial"/>
          <w:sz w:val="24"/>
          <w:szCs w:val="24"/>
          <w:lang w:val="sv-SE"/>
        </w:rPr>
        <w:br/>
        <w:t xml:space="preserve">(I </w:t>
      </w:r>
      <w:r w:rsidR="003326F0">
        <w:rPr>
          <w:rFonts w:ascii="Arial" w:hAnsi="Arial" w:cs="Arial"/>
          <w:sz w:val="24"/>
          <w:szCs w:val="24"/>
          <w:lang w:val="sv-SE"/>
        </w:rPr>
        <w:t>Verk, Kompositör, Bibliotek heter funktionen ”Återlämna Noter”)</w:t>
      </w:r>
      <w:r w:rsidR="00986CFD" w:rsidRPr="00724F8E">
        <w:rPr>
          <w:rFonts w:ascii="Arial" w:hAnsi="Arial" w:cs="Arial"/>
          <w:sz w:val="24"/>
          <w:szCs w:val="24"/>
          <w:lang w:val="sv-SE"/>
        </w:rPr>
        <w:br/>
      </w:r>
      <w:r w:rsidR="00986CFD" w:rsidRPr="00724F8E">
        <w:rPr>
          <w:rFonts w:ascii="Arial" w:hAnsi="Arial" w:cs="Arial"/>
          <w:sz w:val="24"/>
          <w:szCs w:val="24"/>
          <w:lang w:val="sv-SE"/>
        </w:rPr>
        <w:br/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Adressboken </w:t>
      </w:r>
      <w:r w:rsidR="00986CFD" w:rsidRPr="00724F8E">
        <w:rPr>
          <w:rFonts w:ascii="Arial" w:hAnsi="Arial" w:cs="Arial"/>
          <w:sz w:val="24"/>
          <w:szCs w:val="24"/>
          <w:lang w:val="sv-SE"/>
        </w:rPr>
        <w:br/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Verk </w:t>
      </w:r>
      <w:r w:rsidR="00986CFD" w:rsidRPr="00724F8E">
        <w:rPr>
          <w:rFonts w:ascii="Arial" w:hAnsi="Arial" w:cs="Arial"/>
          <w:sz w:val="24"/>
          <w:szCs w:val="24"/>
          <w:lang w:val="sv-SE"/>
        </w:rPr>
        <w:br/>
        <w:t>K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ompositör </w:t>
      </w:r>
      <w:r w:rsidR="006629D8">
        <w:rPr>
          <w:rFonts w:ascii="Arial" w:hAnsi="Arial" w:cs="Arial"/>
          <w:sz w:val="24"/>
          <w:szCs w:val="24"/>
          <w:lang w:val="sv-SE"/>
        </w:rPr>
        <w:br/>
      </w:r>
      <w:r w:rsidR="00986CFD" w:rsidRPr="00724F8E">
        <w:rPr>
          <w:rFonts w:ascii="Arial" w:hAnsi="Arial" w:cs="Arial"/>
          <w:sz w:val="24"/>
          <w:szCs w:val="24"/>
          <w:lang w:val="sv-SE"/>
        </w:rPr>
        <w:t>B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ibliotek </w:t>
      </w:r>
      <w:r w:rsidR="00986CFD" w:rsidRPr="00724F8E">
        <w:rPr>
          <w:rFonts w:ascii="Arial" w:hAnsi="Arial" w:cs="Arial"/>
          <w:sz w:val="24"/>
          <w:szCs w:val="24"/>
          <w:lang w:val="sv-SE"/>
        </w:rPr>
        <w:br/>
      </w:r>
      <w:r w:rsidR="00986CFD" w:rsidRPr="00724F8E">
        <w:rPr>
          <w:rFonts w:ascii="Arial" w:hAnsi="Arial" w:cs="Arial"/>
          <w:sz w:val="24"/>
          <w:szCs w:val="24"/>
          <w:lang w:val="sv-SE"/>
        </w:rPr>
        <w:br/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Så när </w:t>
      </w:r>
      <w:r w:rsidR="00986CFD" w:rsidRPr="00724F8E">
        <w:rPr>
          <w:rFonts w:ascii="Arial" w:hAnsi="Arial" w:cs="Arial"/>
          <w:sz w:val="24"/>
          <w:szCs w:val="24"/>
          <w:lang w:val="sv-SE"/>
        </w:rPr>
        <w:t xml:space="preserve">noter </w:t>
      </w:r>
      <w:r w:rsidR="003326F0">
        <w:rPr>
          <w:rFonts w:ascii="Arial" w:hAnsi="Arial" w:cs="Arial"/>
          <w:sz w:val="24"/>
          <w:szCs w:val="24"/>
          <w:lang w:val="sv-SE"/>
        </w:rPr>
        <w:t>lånas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till en person, återlämna</w:t>
      </w:r>
      <w:r w:rsidR="003326F0">
        <w:rPr>
          <w:rFonts w:ascii="Arial" w:hAnsi="Arial" w:cs="Arial"/>
          <w:sz w:val="24"/>
          <w:szCs w:val="24"/>
          <w:lang w:val="sv-SE"/>
        </w:rPr>
        <w:t>s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av personen senare och återigen ges till någon annan ser bibliotekets </w:t>
      </w:r>
      <w:r w:rsidR="00986CFD" w:rsidRPr="00724F8E">
        <w:rPr>
          <w:rFonts w:ascii="Arial" w:hAnsi="Arial" w:cs="Arial"/>
          <w:sz w:val="24"/>
          <w:szCs w:val="24"/>
          <w:lang w:val="sv-SE"/>
        </w:rPr>
        <w:t>post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ut så här  </w:t>
      </w:r>
      <w:r w:rsidR="00986CFD" w:rsidRPr="00724F8E">
        <w:rPr>
          <w:rFonts w:ascii="Arial" w:hAnsi="Arial" w:cs="Arial"/>
          <w:sz w:val="24"/>
          <w:szCs w:val="24"/>
          <w:shd w:val="clear" w:color="auto" w:fill="F5F5F5"/>
          <w:lang w:val="sv-SE"/>
        </w:rPr>
        <w:br/>
      </w:r>
      <w:r w:rsidR="00616778" w:rsidRPr="00724F8E">
        <w:rPr>
          <w:rFonts w:ascii="Arial" w:hAnsi="Arial" w:cs="Arial"/>
          <w:sz w:val="24"/>
          <w:szCs w:val="24"/>
          <w:lang w:val="sv-SE"/>
        </w:rPr>
        <w:br/>
      </w:r>
      <w:r>
        <w:rPr>
          <w:rFonts w:ascii="Arial" w:hAnsi="Arial" w:cs="Arial"/>
          <w:noProof/>
          <w:sz w:val="24"/>
          <w:szCs w:val="24"/>
          <w:lang w:val="sv-SE" w:eastAsia="de-DE"/>
        </w:rPr>
        <w:pict>
          <v:shape id="Grafik 1" o:spid="_x0000_i1028" type="#_x0000_t75" style="width:454.2pt;height:247.8pt;visibility:visible">
            <v:imagedata r:id="rId7" o:title=""/>
          </v:shape>
        </w:pict>
      </w:r>
    </w:p>
    <w:p w:rsidR="00CC7252" w:rsidRPr="00724F8E" w:rsidRDefault="00CD7B3E">
      <w:pPr>
        <w:rPr>
          <w:rFonts w:ascii="Arial" w:hAnsi="Arial" w:cs="Arial"/>
          <w:sz w:val="24"/>
          <w:szCs w:val="24"/>
          <w:lang w:val="sv-SE"/>
        </w:rPr>
      </w:pPr>
      <w:r w:rsidRPr="00724F8E">
        <w:rPr>
          <w:rFonts w:ascii="Arial" w:hAnsi="Arial" w:cs="Arial"/>
          <w:sz w:val="24"/>
          <w:szCs w:val="24"/>
          <w:lang w:val="sv-SE"/>
        </w:rPr>
        <w:br/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Så du ser att Stefan </w:t>
      </w:r>
      <w:proofErr w:type="spellStart"/>
      <w:r w:rsidR="00FA30ED" w:rsidRPr="00724F8E">
        <w:rPr>
          <w:rFonts w:ascii="Arial" w:hAnsi="Arial" w:cs="Arial"/>
          <w:sz w:val="24"/>
          <w:szCs w:val="24"/>
          <w:lang w:val="sv-SE"/>
        </w:rPr>
        <w:t>Killenberg</w:t>
      </w:r>
      <w:proofErr w:type="spellEnd"/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lånat ut </w:t>
      </w:r>
      <w:proofErr w:type="spellStart"/>
      <w:r w:rsidR="00FA30ED" w:rsidRPr="00724F8E">
        <w:rPr>
          <w:rFonts w:ascii="Arial" w:hAnsi="Arial" w:cs="Arial"/>
          <w:sz w:val="24"/>
          <w:szCs w:val="24"/>
          <w:lang w:val="sv-SE"/>
        </w:rPr>
        <w:t>Orchestermaterialet</w:t>
      </w:r>
      <w:proofErr w:type="spellEnd"/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med streckkoden 00016193 den 14 april 2014 och returnerade den </w:t>
      </w:r>
      <w:proofErr w:type="spellStart"/>
      <w:r w:rsidR="00FA30ED" w:rsidRPr="00724F8E">
        <w:rPr>
          <w:rFonts w:ascii="Arial" w:hAnsi="Arial" w:cs="Arial"/>
          <w:sz w:val="24"/>
          <w:szCs w:val="24"/>
          <w:lang w:val="sv-SE"/>
        </w:rPr>
        <w:t>den</w:t>
      </w:r>
      <w:proofErr w:type="spellEnd"/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28 april 2014. </w:t>
      </w:r>
      <w:r w:rsidR="00986CFD" w:rsidRPr="00724F8E">
        <w:rPr>
          <w:rFonts w:ascii="Arial" w:hAnsi="Arial" w:cs="Arial"/>
          <w:sz w:val="24"/>
          <w:szCs w:val="24"/>
          <w:lang w:val="sv-SE"/>
        </w:rPr>
        <w:t>D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u ser också att den lånades tidigare av Ricardo </w:t>
      </w:r>
      <w:proofErr w:type="spellStart"/>
      <w:r w:rsidR="00FA30ED" w:rsidRPr="00724F8E">
        <w:rPr>
          <w:rFonts w:ascii="Arial" w:hAnsi="Arial" w:cs="Arial"/>
          <w:sz w:val="24"/>
          <w:szCs w:val="24"/>
          <w:lang w:val="sv-SE"/>
        </w:rPr>
        <w:t>Chailly</w:t>
      </w:r>
      <w:proofErr w:type="spellEnd"/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från 4 mars 2013 till 30 juni 2013. Och att Stefan </w:t>
      </w:r>
      <w:proofErr w:type="spellStart"/>
      <w:r w:rsidR="00FA30ED" w:rsidRPr="00724F8E">
        <w:rPr>
          <w:rFonts w:ascii="Arial" w:hAnsi="Arial" w:cs="Arial"/>
          <w:sz w:val="24"/>
          <w:szCs w:val="24"/>
          <w:lang w:val="sv-SE"/>
        </w:rPr>
        <w:t>Killenberg</w:t>
      </w:r>
      <w:proofErr w:type="spellEnd"/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</w:t>
      </w:r>
      <w:r w:rsidR="00986CFD" w:rsidRPr="00724F8E">
        <w:rPr>
          <w:rFonts w:ascii="Arial" w:hAnsi="Arial" w:cs="Arial"/>
          <w:sz w:val="24"/>
          <w:szCs w:val="24"/>
          <w:lang w:val="sv-SE"/>
        </w:rPr>
        <w:t>lånade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="00FA30ED" w:rsidRPr="00724F8E">
        <w:rPr>
          <w:rFonts w:ascii="Arial" w:hAnsi="Arial" w:cs="Arial"/>
          <w:sz w:val="24"/>
          <w:szCs w:val="24"/>
          <w:lang w:val="sv-SE"/>
        </w:rPr>
        <w:t>Chormaterialet</w:t>
      </w:r>
      <w:proofErr w:type="spellEnd"/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den 28 april. Det är därför den nuvarande platsen för </w:t>
      </w:r>
      <w:proofErr w:type="spellStart"/>
      <w:r w:rsidR="00FA30ED" w:rsidRPr="00724F8E">
        <w:rPr>
          <w:rFonts w:ascii="Arial" w:hAnsi="Arial" w:cs="Arial"/>
          <w:sz w:val="24"/>
          <w:szCs w:val="24"/>
          <w:lang w:val="sv-SE"/>
        </w:rPr>
        <w:t>Chormaterial</w:t>
      </w:r>
      <w:proofErr w:type="spellEnd"/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 med streckkoden 00016220 är </w:t>
      </w:r>
      <w:r w:rsidR="00986CFD" w:rsidRPr="00724F8E">
        <w:rPr>
          <w:rFonts w:ascii="Arial" w:hAnsi="Arial" w:cs="Arial"/>
          <w:sz w:val="24"/>
          <w:szCs w:val="24"/>
          <w:lang w:val="sv-SE"/>
        </w:rPr>
        <w:t xml:space="preserve">registrerat på </w:t>
      </w:r>
      <w:r w:rsidR="00FA30ED" w:rsidRPr="00724F8E">
        <w:rPr>
          <w:rFonts w:ascii="Arial" w:hAnsi="Arial" w:cs="Arial"/>
          <w:sz w:val="24"/>
          <w:szCs w:val="24"/>
          <w:lang w:val="sv-SE"/>
        </w:rPr>
        <w:t xml:space="preserve">Stefan </w:t>
      </w:r>
      <w:proofErr w:type="spellStart"/>
      <w:r w:rsidR="00FA30ED" w:rsidRPr="00724F8E">
        <w:rPr>
          <w:rFonts w:ascii="Arial" w:hAnsi="Arial" w:cs="Arial"/>
          <w:sz w:val="24"/>
          <w:szCs w:val="24"/>
          <w:lang w:val="sv-SE"/>
        </w:rPr>
        <w:t>Killenberg</w:t>
      </w:r>
      <w:proofErr w:type="spellEnd"/>
      <w:r w:rsidR="00FA30ED" w:rsidRPr="00724F8E">
        <w:rPr>
          <w:rFonts w:ascii="Arial" w:hAnsi="Arial" w:cs="Arial"/>
          <w:sz w:val="24"/>
          <w:szCs w:val="24"/>
          <w:lang w:val="sv-SE"/>
        </w:rPr>
        <w:t>.</w:t>
      </w:r>
    </w:p>
    <w:p w:rsidR="00724F8E" w:rsidRPr="00724F8E" w:rsidRDefault="00724F8E">
      <w:pPr>
        <w:rPr>
          <w:rFonts w:ascii="Arial" w:hAnsi="Arial" w:cs="Arial"/>
          <w:sz w:val="24"/>
          <w:szCs w:val="24"/>
          <w:lang w:val="sv-SE"/>
        </w:rPr>
      </w:pPr>
    </w:p>
    <w:p w:rsidR="00724F8E" w:rsidRPr="00724F8E" w:rsidRDefault="00724F8E">
      <w:pPr>
        <w:rPr>
          <w:rFonts w:ascii="Arial" w:hAnsi="Arial" w:cs="Arial"/>
          <w:sz w:val="24"/>
          <w:szCs w:val="24"/>
          <w:lang w:val="sv-SE"/>
        </w:rPr>
      </w:pPr>
    </w:p>
    <w:sectPr w:rsidR="00724F8E" w:rsidRPr="00724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778"/>
    <w:rsid w:val="000013CB"/>
    <w:rsid w:val="00010789"/>
    <w:rsid w:val="000142EA"/>
    <w:rsid w:val="0002595F"/>
    <w:rsid w:val="00027892"/>
    <w:rsid w:val="00032ABE"/>
    <w:rsid w:val="000401CB"/>
    <w:rsid w:val="000662B0"/>
    <w:rsid w:val="00074796"/>
    <w:rsid w:val="0007492C"/>
    <w:rsid w:val="00075698"/>
    <w:rsid w:val="000A021C"/>
    <w:rsid w:val="000A1428"/>
    <w:rsid w:val="000B618E"/>
    <w:rsid w:val="000B7FE6"/>
    <w:rsid w:val="000C5941"/>
    <w:rsid w:val="000D5450"/>
    <w:rsid w:val="000D61F9"/>
    <w:rsid w:val="000E0A8B"/>
    <w:rsid w:val="000F0D37"/>
    <w:rsid w:val="000F5A0C"/>
    <w:rsid w:val="00103C3C"/>
    <w:rsid w:val="00142EFD"/>
    <w:rsid w:val="00154ACC"/>
    <w:rsid w:val="00185C17"/>
    <w:rsid w:val="00193CD4"/>
    <w:rsid w:val="001A2B31"/>
    <w:rsid w:val="001C52C1"/>
    <w:rsid w:val="001C63AB"/>
    <w:rsid w:val="001E0435"/>
    <w:rsid w:val="001E2C5A"/>
    <w:rsid w:val="00205237"/>
    <w:rsid w:val="002308F4"/>
    <w:rsid w:val="00242473"/>
    <w:rsid w:val="00256A83"/>
    <w:rsid w:val="002710D2"/>
    <w:rsid w:val="0028166D"/>
    <w:rsid w:val="002975EE"/>
    <w:rsid w:val="002D24C3"/>
    <w:rsid w:val="002E0156"/>
    <w:rsid w:val="002F0819"/>
    <w:rsid w:val="002F384A"/>
    <w:rsid w:val="002F72C1"/>
    <w:rsid w:val="003119DA"/>
    <w:rsid w:val="00315A5D"/>
    <w:rsid w:val="00315F67"/>
    <w:rsid w:val="003326F0"/>
    <w:rsid w:val="00337078"/>
    <w:rsid w:val="00347ECA"/>
    <w:rsid w:val="0036215D"/>
    <w:rsid w:val="0037565E"/>
    <w:rsid w:val="00376A78"/>
    <w:rsid w:val="0038247E"/>
    <w:rsid w:val="00384FC7"/>
    <w:rsid w:val="00386BFB"/>
    <w:rsid w:val="00391489"/>
    <w:rsid w:val="00394F8D"/>
    <w:rsid w:val="00396768"/>
    <w:rsid w:val="003A5104"/>
    <w:rsid w:val="003C4BE9"/>
    <w:rsid w:val="00406302"/>
    <w:rsid w:val="004501B9"/>
    <w:rsid w:val="00455592"/>
    <w:rsid w:val="00455F13"/>
    <w:rsid w:val="00465C46"/>
    <w:rsid w:val="00472470"/>
    <w:rsid w:val="0047668A"/>
    <w:rsid w:val="0048353C"/>
    <w:rsid w:val="004D0509"/>
    <w:rsid w:val="004E609B"/>
    <w:rsid w:val="00501190"/>
    <w:rsid w:val="00517C0F"/>
    <w:rsid w:val="0056464E"/>
    <w:rsid w:val="00565D69"/>
    <w:rsid w:val="00573379"/>
    <w:rsid w:val="00583DAE"/>
    <w:rsid w:val="00587894"/>
    <w:rsid w:val="005C115A"/>
    <w:rsid w:val="005D1BDD"/>
    <w:rsid w:val="005D6AB9"/>
    <w:rsid w:val="00616778"/>
    <w:rsid w:val="00624550"/>
    <w:rsid w:val="006254A8"/>
    <w:rsid w:val="006629D8"/>
    <w:rsid w:val="00666227"/>
    <w:rsid w:val="006821ED"/>
    <w:rsid w:val="00691A5B"/>
    <w:rsid w:val="006947AC"/>
    <w:rsid w:val="00695EA9"/>
    <w:rsid w:val="00697001"/>
    <w:rsid w:val="006A0BDC"/>
    <w:rsid w:val="006B7D8C"/>
    <w:rsid w:val="006D74BC"/>
    <w:rsid w:val="006E64D6"/>
    <w:rsid w:val="00724F8E"/>
    <w:rsid w:val="00751215"/>
    <w:rsid w:val="0075659B"/>
    <w:rsid w:val="007B0362"/>
    <w:rsid w:val="007D2BAC"/>
    <w:rsid w:val="007D2F86"/>
    <w:rsid w:val="007D374A"/>
    <w:rsid w:val="007D7E97"/>
    <w:rsid w:val="007E50B4"/>
    <w:rsid w:val="00804178"/>
    <w:rsid w:val="00827A60"/>
    <w:rsid w:val="008426D7"/>
    <w:rsid w:val="008432F8"/>
    <w:rsid w:val="0085522E"/>
    <w:rsid w:val="00873CEB"/>
    <w:rsid w:val="00885761"/>
    <w:rsid w:val="008857E2"/>
    <w:rsid w:val="00885B7D"/>
    <w:rsid w:val="00887CCE"/>
    <w:rsid w:val="008916AC"/>
    <w:rsid w:val="008B5963"/>
    <w:rsid w:val="009379DD"/>
    <w:rsid w:val="00943879"/>
    <w:rsid w:val="009627A2"/>
    <w:rsid w:val="00965001"/>
    <w:rsid w:val="00973098"/>
    <w:rsid w:val="0097662D"/>
    <w:rsid w:val="00986CFD"/>
    <w:rsid w:val="00990D24"/>
    <w:rsid w:val="00993567"/>
    <w:rsid w:val="009A1F6A"/>
    <w:rsid w:val="009A5480"/>
    <w:rsid w:val="009B7621"/>
    <w:rsid w:val="009E71D2"/>
    <w:rsid w:val="009F2099"/>
    <w:rsid w:val="00A04D57"/>
    <w:rsid w:val="00A23173"/>
    <w:rsid w:val="00A27810"/>
    <w:rsid w:val="00A569FC"/>
    <w:rsid w:val="00A80642"/>
    <w:rsid w:val="00A87C65"/>
    <w:rsid w:val="00A939E6"/>
    <w:rsid w:val="00AB5B8E"/>
    <w:rsid w:val="00AE0056"/>
    <w:rsid w:val="00B26983"/>
    <w:rsid w:val="00B26B2F"/>
    <w:rsid w:val="00B2783C"/>
    <w:rsid w:val="00B37F4B"/>
    <w:rsid w:val="00B43558"/>
    <w:rsid w:val="00B6668C"/>
    <w:rsid w:val="00B803E6"/>
    <w:rsid w:val="00B902E3"/>
    <w:rsid w:val="00BB1BD1"/>
    <w:rsid w:val="00BD0810"/>
    <w:rsid w:val="00C02305"/>
    <w:rsid w:val="00C02A91"/>
    <w:rsid w:val="00C2671C"/>
    <w:rsid w:val="00C44441"/>
    <w:rsid w:val="00C552F2"/>
    <w:rsid w:val="00C816C2"/>
    <w:rsid w:val="00C82732"/>
    <w:rsid w:val="00C93188"/>
    <w:rsid w:val="00CB2D48"/>
    <w:rsid w:val="00CC2BFF"/>
    <w:rsid w:val="00CC7252"/>
    <w:rsid w:val="00CD7B3E"/>
    <w:rsid w:val="00CE32F4"/>
    <w:rsid w:val="00D026D5"/>
    <w:rsid w:val="00D049E8"/>
    <w:rsid w:val="00D068BD"/>
    <w:rsid w:val="00D0712C"/>
    <w:rsid w:val="00D14DC8"/>
    <w:rsid w:val="00D2631F"/>
    <w:rsid w:val="00D927DF"/>
    <w:rsid w:val="00D9511B"/>
    <w:rsid w:val="00DC7630"/>
    <w:rsid w:val="00DD3543"/>
    <w:rsid w:val="00DD67EB"/>
    <w:rsid w:val="00DE43EA"/>
    <w:rsid w:val="00DF5F8E"/>
    <w:rsid w:val="00DF65B0"/>
    <w:rsid w:val="00E20D98"/>
    <w:rsid w:val="00E26438"/>
    <w:rsid w:val="00E43332"/>
    <w:rsid w:val="00E53580"/>
    <w:rsid w:val="00E60117"/>
    <w:rsid w:val="00E6143B"/>
    <w:rsid w:val="00E63992"/>
    <w:rsid w:val="00E66693"/>
    <w:rsid w:val="00E67CCE"/>
    <w:rsid w:val="00E73F0F"/>
    <w:rsid w:val="00E86306"/>
    <w:rsid w:val="00E952FF"/>
    <w:rsid w:val="00E97B9E"/>
    <w:rsid w:val="00EB3E8D"/>
    <w:rsid w:val="00EC2AAC"/>
    <w:rsid w:val="00ED6005"/>
    <w:rsid w:val="00ED7EAC"/>
    <w:rsid w:val="00EE484A"/>
    <w:rsid w:val="00EF5AFA"/>
    <w:rsid w:val="00F11D4B"/>
    <w:rsid w:val="00F316A4"/>
    <w:rsid w:val="00F34BAF"/>
    <w:rsid w:val="00F400E9"/>
    <w:rsid w:val="00F466BC"/>
    <w:rsid w:val="00F55555"/>
    <w:rsid w:val="00F85CF2"/>
    <w:rsid w:val="00FA30ED"/>
    <w:rsid w:val="00FA4229"/>
    <w:rsid w:val="00FC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AA6"/>
  <w15:chartTrackingRefBased/>
  <w15:docId w15:val="{E25CCB0B-4506-4FAE-B107-B13F4BE8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Arne Nilsson</cp:lastModifiedBy>
  <cp:revision>4</cp:revision>
  <dcterms:created xsi:type="dcterms:W3CDTF">2018-05-01T18:59:00Z</dcterms:created>
  <dcterms:modified xsi:type="dcterms:W3CDTF">2018-05-02T16:13:00Z</dcterms:modified>
</cp:coreProperties>
</file>